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32A" w:rsidRDefault="006B3290" w:rsidP="00BA272C">
      <w:pPr>
        <w:pStyle w:val="Title"/>
        <w:ind w:left="0"/>
        <w:rPr>
          <w:u w:val="none"/>
        </w:rPr>
      </w:pPr>
      <w:bookmarkStart w:id="0" w:name="_GoBack"/>
      <w:bookmarkEnd w:id="0"/>
      <w:r>
        <w:rPr>
          <w:noProof/>
          <w:spacing w:val="-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5349875</wp:posOffset>
            </wp:positionH>
            <wp:positionV relativeFrom="paragraph">
              <wp:posOffset>-1478280</wp:posOffset>
            </wp:positionV>
            <wp:extent cx="771525" cy="8096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2AF">
        <w:rPr>
          <w:noProof/>
        </w:rPr>
        <w:drawing>
          <wp:anchor distT="0" distB="0" distL="114300" distR="114300" simplePos="0" relativeHeight="251660288" behindDoc="1" locked="0" layoutInCell="1" allowOverlap="1" wp14:anchorId="1FD07578">
            <wp:simplePos x="0" y="0"/>
            <wp:positionH relativeFrom="column">
              <wp:posOffset>-469265</wp:posOffset>
            </wp:positionH>
            <wp:positionV relativeFrom="paragraph">
              <wp:posOffset>-1544955</wp:posOffset>
            </wp:positionV>
            <wp:extent cx="876300" cy="952500"/>
            <wp:effectExtent l="0" t="0" r="0" b="0"/>
            <wp:wrapNone/>
            <wp:docPr id="10" name="Picture 10" descr="C:\Users\f7374\Pictures\Saved Pictures\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7374\Pictures\Saved Pictures\emble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1DC">
        <w:rPr>
          <w:u w:val="thick"/>
        </w:rPr>
        <w:t xml:space="preserve">PRE-ENROLLMENT PISTOL PERMIT </w:t>
      </w:r>
      <w:r w:rsidR="008101DC">
        <w:rPr>
          <w:spacing w:val="-2"/>
          <w:u w:val="thick"/>
        </w:rPr>
        <w:t>PROCESS</w:t>
      </w:r>
    </w:p>
    <w:p w:rsidR="003C132A" w:rsidRDefault="003C132A">
      <w:pPr>
        <w:pStyle w:val="BodyText"/>
        <w:spacing w:before="3"/>
      </w:pPr>
    </w:p>
    <w:p w:rsidR="003C132A" w:rsidRDefault="003E7A0F">
      <w:pPr>
        <w:pStyle w:val="BodyText"/>
      </w:pPr>
      <w:r>
        <w:t>Applicants are to</w:t>
      </w:r>
      <w:r w:rsidR="00C81775">
        <w:t xml:space="preserve"> complete and provide the following documents which are required to start the pistol permit process. This includes: </w:t>
      </w:r>
    </w:p>
    <w:p w:rsidR="00C81775" w:rsidRDefault="00C81775" w:rsidP="00C81775">
      <w:pPr>
        <w:pStyle w:val="BodyText"/>
        <w:numPr>
          <w:ilvl w:val="0"/>
          <w:numId w:val="1"/>
        </w:numPr>
      </w:pPr>
      <w:r>
        <w:t>Notarized Pistol Permit Application</w:t>
      </w:r>
    </w:p>
    <w:p w:rsidR="00C81775" w:rsidRDefault="00C81775" w:rsidP="00C81775">
      <w:pPr>
        <w:pStyle w:val="BodyText"/>
        <w:numPr>
          <w:ilvl w:val="0"/>
          <w:numId w:val="1"/>
        </w:numPr>
      </w:pPr>
      <w:r>
        <w:t>FBI Privacy Act Form</w:t>
      </w:r>
    </w:p>
    <w:p w:rsidR="00C81775" w:rsidRDefault="00C81775" w:rsidP="00C81775">
      <w:pPr>
        <w:pStyle w:val="BodyText"/>
        <w:numPr>
          <w:ilvl w:val="0"/>
          <w:numId w:val="1"/>
        </w:numPr>
      </w:pPr>
      <w:r>
        <w:t>Noncriminal Justice Applicant’s Privacy Rights Form</w:t>
      </w:r>
    </w:p>
    <w:p w:rsidR="00C81775" w:rsidRDefault="00C81775" w:rsidP="00C81775">
      <w:pPr>
        <w:pStyle w:val="BodyText"/>
        <w:numPr>
          <w:ilvl w:val="0"/>
          <w:numId w:val="1"/>
        </w:numPr>
      </w:pPr>
      <w:r w:rsidRPr="00C81775">
        <w:t>Agency Privacy Requirements for Noncriminal Justice Applicants</w:t>
      </w:r>
      <w:r>
        <w:t xml:space="preserve"> Form</w:t>
      </w:r>
    </w:p>
    <w:p w:rsidR="00C81775" w:rsidRDefault="00C81775" w:rsidP="00C81775">
      <w:pPr>
        <w:pStyle w:val="BodyText"/>
        <w:numPr>
          <w:ilvl w:val="0"/>
          <w:numId w:val="1"/>
        </w:numPr>
      </w:pPr>
      <w:r>
        <w:t>Certified Copy, with raised seal, Birth Certificate must be included</w:t>
      </w:r>
    </w:p>
    <w:p w:rsidR="00C81775" w:rsidRDefault="00C81775" w:rsidP="00C81775">
      <w:pPr>
        <w:pStyle w:val="BodyText"/>
        <w:numPr>
          <w:ilvl w:val="0"/>
          <w:numId w:val="1"/>
        </w:numPr>
      </w:pPr>
      <w:r>
        <w:t>Letter from valid State Certified instructor must be included</w:t>
      </w:r>
    </w:p>
    <w:p w:rsidR="00C81775" w:rsidRDefault="00C81775" w:rsidP="00C81775">
      <w:pPr>
        <w:pStyle w:val="BodyText"/>
        <w:numPr>
          <w:ilvl w:val="0"/>
          <w:numId w:val="1"/>
        </w:numPr>
      </w:pPr>
      <w:r>
        <w:t>Most recent passport photograph of applicant must be included</w:t>
      </w:r>
    </w:p>
    <w:p w:rsidR="00C81775" w:rsidRDefault="00C81775" w:rsidP="00C81775">
      <w:pPr>
        <w:pStyle w:val="BodyText"/>
        <w:numPr>
          <w:ilvl w:val="0"/>
          <w:numId w:val="1"/>
        </w:numPr>
      </w:pPr>
      <w:r>
        <w:t>One money order, personal check, or certified check made payable to: Ansonia Police Department for $70.00 for the Ansonia Police Department Processing Fee</w:t>
      </w:r>
    </w:p>
    <w:p w:rsidR="00C81775" w:rsidRDefault="00C81775" w:rsidP="00C81775">
      <w:pPr>
        <w:pStyle w:val="BodyText"/>
        <w:numPr>
          <w:ilvl w:val="0"/>
          <w:numId w:val="1"/>
        </w:numPr>
      </w:pPr>
      <w:r>
        <w:t>Self-Addressed stamped envelope</w:t>
      </w:r>
    </w:p>
    <w:p w:rsidR="00C81775" w:rsidRDefault="00C81775" w:rsidP="0099706B">
      <w:pPr>
        <w:pStyle w:val="BodyText"/>
        <w:ind w:left="360"/>
      </w:pPr>
    </w:p>
    <w:p w:rsidR="0099706B" w:rsidRDefault="0099706B" w:rsidP="0099706B">
      <w:pPr>
        <w:pStyle w:val="BodyText"/>
        <w:ind w:left="360"/>
      </w:pPr>
      <w:r>
        <w:t>The applicant must then submit all of the above paperwork to the Ansonia Police Department.</w:t>
      </w:r>
    </w:p>
    <w:p w:rsidR="0099706B" w:rsidRDefault="0099706B" w:rsidP="0099706B">
      <w:pPr>
        <w:pStyle w:val="BodyText"/>
        <w:ind w:left="360"/>
      </w:pPr>
    </w:p>
    <w:p w:rsidR="0099706B" w:rsidRDefault="0099706B" w:rsidP="0099706B">
      <w:pPr>
        <w:pStyle w:val="BodyText"/>
        <w:ind w:left="360"/>
      </w:pPr>
      <w:r>
        <w:t xml:space="preserve">The dispatcher on duty will then provide a </w:t>
      </w:r>
      <w:r w:rsidRPr="0099706B">
        <w:rPr>
          <w:b/>
        </w:rPr>
        <w:t>Pistol Permit Service Code</w:t>
      </w:r>
      <w:r>
        <w:t xml:space="preserve"> to the applicant to complete the next step on </w:t>
      </w:r>
      <w:r w:rsidRPr="0099706B">
        <w:t>https://ct.flexcheck.us.idemia.io/cchrspreenroll</w:t>
      </w:r>
      <w:r>
        <w:t xml:space="preserve">. </w:t>
      </w:r>
    </w:p>
    <w:p w:rsidR="0099706B" w:rsidRDefault="0099706B" w:rsidP="0099706B">
      <w:pPr>
        <w:pStyle w:val="BodyText"/>
        <w:ind w:left="360"/>
      </w:pPr>
    </w:p>
    <w:p w:rsidR="0099706B" w:rsidRDefault="0099706B" w:rsidP="0099706B">
      <w:pPr>
        <w:pStyle w:val="BodyText"/>
        <w:ind w:left="360"/>
      </w:pPr>
      <w:r>
        <w:t>After all of these steps are complete, the applicant will then schedule an appointment to be fingerprinted.</w:t>
      </w:r>
    </w:p>
    <w:p w:rsidR="00A412AF" w:rsidRDefault="008101DC" w:rsidP="00A412AF">
      <w:pPr>
        <w:pStyle w:val="NormalWeb"/>
      </w:pPr>
      <w:r>
        <w:t>Upon</w:t>
      </w:r>
      <w:r>
        <w:rPr>
          <w:spacing w:val="-5"/>
        </w:rPr>
        <w:t xml:space="preserve"> </w:t>
      </w:r>
      <w:r>
        <w:t>completion,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b/>
        </w:rPr>
        <w:t>APPLICANT</w:t>
      </w:r>
      <w:r>
        <w:rPr>
          <w:b/>
          <w:spacing w:val="-5"/>
        </w:rPr>
        <w:t xml:space="preserve"> </w:t>
      </w:r>
      <w:r>
        <w:rPr>
          <w:b/>
        </w:rPr>
        <w:t>TRACKING</w:t>
      </w:r>
      <w:r>
        <w:rPr>
          <w:b/>
          <w:spacing w:val="-5"/>
        </w:rPr>
        <w:t xml:space="preserve"> </w:t>
      </w:r>
      <w:r>
        <w:rPr>
          <w:b/>
        </w:rPr>
        <w:t>NUMBER</w:t>
      </w:r>
      <w:r>
        <w:rPr>
          <w:b/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 xml:space="preserve">generated which you will need to print out along with the </w:t>
      </w:r>
      <w:r>
        <w:rPr>
          <w:b/>
        </w:rPr>
        <w:t xml:space="preserve">PRE-ENROLLMENT CONFIRMATION </w:t>
      </w:r>
      <w:r>
        <w:t>in order to be fingerprinted.</w:t>
      </w:r>
      <w:r w:rsidR="00A412AF" w:rsidRPr="00A412AF">
        <w:rPr>
          <w:noProof/>
        </w:rPr>
        <w:t xml:space="preserve"> </w:t>
      </w:r>
    </w:p>
    <w:p w:rsidR="003C132A" w:rsidRDefault="008101DC" w:rsidP="0099706B">
      <w:pPr>
        <w:pStyle w:val="BodyText"/>
      </w:pP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Pre-Enrollment</w:t>
      </w:r>
      <w:r>
        <w:rPr>
          <w:spacing w:val="-4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pieces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paperwork</w:t>
      </w:r>
      <w:r>
        <w:rPr>
          <w:spacing w:val="-4"/>
        </w:rPr>
        <w:t xml:space="preserve"> </w:t>
      </w:r>
      <w:r>
        <w:t>are not provided to a police officer you will be turned away from being fingerprinted until this part of the process is complete.</w:t>
      </w:r>
    </w:p>
    <w:p w:rsidR="003C132A" w:rsidRDefault="003C132A">
      <w:pPr>
        <w:pStyle w:val="BodyText"/>
        <w:spacing w:before="13"/>
      </w:pPr>
    </w:p>
    <w:p w:rsidR="003C132A" w:rsidRDefault="008101DC">
      <w:pPr>
        <w:spacing w:line="247" w:lineRule="auto"/>
        <w:ind w:left="109" w:right="371"/>
        <w:rPr>
          <w:rFonts w:ascii="Times New Roman"/>
          <w:b/>
          <w:sz w:val="31"/>
        </w:rPr>
      </w:pPr>
      <w:r>
        <w:rPr>
          <w:rFonts w:ascii="Times New Roman"/>
          <w:sz w:val="31"/>
        </w:rPr>
        <w:t>*</w:t>
      </w:r>
      <w:r w:rsidRPr="0099706B">
        <w:rPr>
          <w:rFonts w:ascii="Times New Roman"/>
          <w:b/>
          <w:sz w:val="28"/>
          <w:szCs w:val="28"/>
        </w:rPr>
        <w:t>RESIDENTS MUST/CAN ONLY GET FINGERPRINTED</w:t>
      </w:r>
      <w:r w:rsidRPr="0099706B">
        <w:rPr>
          <w:rFonts w:ascii="Times New Roman"/>
          <w:b/>
          <w:spacing w:val="40"/>
          <w:sz w:val="28"/>
          <w:szCs w:val="28"/>
        </w:rPr>
        <w:t xml:space="preserve"> </w:t>
      </w:r>
      <w:r w:rsidRPr="0099706B">
        <w:rPr>
          <w:rFonts w:ascii="Times New Roman"/>
          <w:b/>
          <w:sz w:val="28"/>
          <w:szCs w:val="28"/>
        </w:rPr>
        <w:t>AT THE ANSONIA POLICE DEPARTMENT FOR ANSONIA PERMITS*</w:t>
      </w:r>
    </w:p>
    <w:p w:rsidR="0099706B" w:rsidRDefault="0099706B" w:rsidP="0099706B">
      <w:pPr>
        <w:spacing w:before="1" w:line="247" w:lineRule="auto"/>
        <w:ind w:right="371"/>
        <w:rPr>
          <w:rFonts w:ascii="Times New Roman"/>
          <w:b/>
          <w:sz w:val="31"/>
        </w:rPr>
      </w:pPr>
    </w:p>
    <w:p w:rsidR="003C132A" w:rsidRPr="0099706B" w:rsidRDefault="008101DC" w:rsidP="00F93835">
      <w:pPr>
        <w:spacing w:before="1" w:line="247" w:lineRule="auto"/>
        <w:ind w:right="20"/>
        <w:rPr>
          <w:rFonts w:ascii="Times New Roman"/>
          <w:b/>
          <w:sz w:val="24"/>
          <w:szCs w:val="24"/>
        </w:rPr>
      </w:pPr>
      <w:r w:rsidRPr="0099706B">
        <w:rPr>
          <w:rFonts w:ascii="Times New Roman"/>
          <w:b/>
          <w:sz w:val="24"/>
          <w:szCs w:val="24"/>
        </w:rPr>
        <w:t>*</w:t>
      </w:r>
      <w:r w:rsidRPr="0099706B">
        <w:rPr>
          <w:rFonts w:ascii="Times New Roman"/>
          <w:b/>
          <w:sz w:val="28"/>
          <w:szCs w:val="28"/>
        </w:rPr>
        <w:t>The Ansonia Police Department will not accept fingerprints from residents who have been fingerprinted from another Police Department*</w:t>
      </w:r>
    </w:p>
    <w:sectPr w:rsidR="003C132A" w:rsidRPr="009970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70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24D" w:rsidRDefault="00A4724D" w:rsidP="00BA272C">
      <w:r>
        <w:separator/>
      </w:r>
    </w:p>
  </w:endnote>
  <w:endnote w:type="continuationSeparator" w:id="0">
    <w:p w:rsidR="00A4724D" w:rsidRDefault="00A4724D" w:rsidP="00BA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290" w:rsidRDefault="006B32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290" w:rsidRDefault="006B32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290" w:rsidRDefault="006B32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24D" w:rsidRDefault="00A4724D" w:rsidP="00BA272C">
      <w:r>
        <w:separator/>
      </w:r>
    </w:p>
  </w:footnote>
  <w:footnote w:type="continuationSeparator" w:id="0">
    <w:p w:rsidR="00A4724D" w:rsidRDefault="00A4724D" w:rsidP="00BA2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290" w:rsidRDefault="006B32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537" w:rsidRDefault="00247537" w:rsidP="00BA272C">
    <w:pPr>
      <w:pStyle w:val="Header"/>
      <w:jc w:val="center"/>
      <w:rPr>
        <w:rFonts w:ascii="Times New Roman" w:hAnsi="Times New Roman" w:cs="Times New Roman"/>
        <w:sz w:val="56"/>
      </w:rPr>
    </w:pPr>
    <w:r>
      <w:rPr>
        <w:rFonts w:ascii="Times New Roman" w:hAnsi="Times New Roman" w:cs="Times New Roman"/>
        <w:sz w:val="56"/>
      </w:rPr>
      <w:t>Ansonia</w:t>
    </w:r>
  </w:p>
  <w:p w:rsidR="00BA272C" w:rsidRPr="00BA272C" w:rsidRDefault="006B3290" w:rsidP="00BA272C">
    <w:pPr>
      <w:pStyle w:val="Header"/>
      <w:jc w:val="center"/>
      <w:rPr>
        <w:rFonts w:ascii="Times New Roman" w:hAnsi="Times New Roman" w:cs="Times New Roman"/>
        <w:sz w:val="56"/>
      </w:rPr>
    </w:pPr>
    <w:r w:rsidRPr="00BA272C">
      <w:rPr>
        <w:rFonts w:ascii="Times New Roman" w:hAnsi="Times New Roman" w:cs="Times New Roman"/>
        <w:noProof/>
        <w:sz w:val="5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5026025</wp:posOffset>
              </wp:positionH>
              <wp:positionV relativeFrom="paragraph">
                <wp:posOffset>400685</wp:posOffset>
              </wp:positionV>
              <wp:extent cx="1238250" cy="1404620"/>
              <wp:effectExtent l="0" t="0" r="19050" b="1778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272C" w:rsidRPr="00BA272C" w:rsidRDefault="00BA272C">
                          <w:pPr>
                            <w:rPr>
                              <w:sz w:val="18"/>
                            </w:rPr>
                          </w:pPr>
                          <w:r w:rsidRPr="00BA272C">
                            <w:rPr>
                              <w:sz w:val="18"/>
                            </w:rPr>
                            <w:t>(203) 735-1885</w:t>
                          </w:r>
                        </w:p>
                        <w:p w:rsidR="00BA272C" w:rsidRPr="00BA272C" w:rsidRDefault="00BA272C">
                          <w:pPr>
                            <w:rPr>
                              <w:sz w:val="18"/>
                            </w:rPr>
                          </w:pPr>
                          <w:r w:rsidRPr="00BA272C">
                            <w:rPr>
                              <w:sz w:val="18"/>
                            </w:rPr>
                            <w:t>Fax: (203) 734-6398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5.75pt;margin-top:31.55pt;width:97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">
              <v:textbox style="mso-fit-shape-to-text:t">
                <w:txbxContent>
                  <w:p w:rsidR="00BA272C" w:rsidRPr="00BA272C" w:rsidRDefault="00BA272C">
                    <w:pPr>
                      <w:rPr>
                        <w:sz w:val="18"/>
                      </w:rPr>
                    </w:pPr>
                    <w:r w:rsidRPr="00BA272C">
                      <w:rPr>
                        <w:sz w:val="18"/>
                      </w:rPr>
                      <w:t>(203) 735-1885</w:t>
                    </w:r>
                  </w:p>
                  <w:p w:rsidR="00BA272C" w:rsidRPr="00BA272C" w:rsidRDefault="00BA272C">
                    <w:pPr>
                      <w:rPr>
                        <w:sz w:val="18"/>
                      </w:rPr>
                    </w:pPr>
                    <w:r w:rsidRPr="00BA272C">
                      <w:rPr>
                        <w:sz w:val="18"/>
                      </w:rPr>
                      <w:t>Fax: (203) 734-6398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A272C">
      <w:rPr>
        <w:rFonts w:ascii="Times New Roman" w:hAnsi="Times New Roman" w:cs="Times New Roman"/>
        <w:noProof/>
        <w:sz w:val="56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>
              <wp:simplePos x="0" y="0"/>
              <wp:positionH relativeFrom="column">
                <wp:posOffset>-546100</wp:posOffset>
              </wp:positionH>
              <wp:positionV relativeFrom="paragraph">
                <wp:posOffset>460375</wp:posOffset>
              </wp:positionV>
              <wp:extent cx="1000125" cy="36195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272C" w:rsidRPr="00BA272C" w:rsidRDefault="00BA272C">
                          <w:pPr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BA272C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Wayne Williams </w:t>
                          </w:r>
                        </w:p>
                        <w:p w:rsidR="00BA272C" w:rsidRPr="00BA272C" w:rsidRDefault="00BA272C">
                          <w:pPr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BA272C">
                            <w:rPr>
                              <w:rFonts w:ascii="Times New Roman" w:hAnsi="Times New Roman" w:cs="Times New Roman"/>
                              <w:sz w:val="16"/>
                            </w:rPr>
                            <w:t>Chief of Police</w:t>
                          </w:r>
                        </w:p>
                        <w:p w:rsidR="00BA272C" w:rsidRDefault="00BA272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43pt;margin-top:36.25pt;width:78.75pt;height:28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">
              <v:textbox>
                <w:txbxContent>
                  <w:p w:rsidR="00BA272C" w:rsidRPr="00BA272C" w:rsidRDefault="00BA272C">
                    <w:pPr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BA272C">
                      <w:rPr>
                        <w:rFonts w:ascii="Times New Roman" w:hAnsi="Times New Roman" w:cs="Times New Roman"/>
                        <w:sz w:val="16"/>
                      </w:rPr>
                      <w:t xml:space="preserve">Wayne Williams </w:t>
                    </w:r>
                  </w:p>
                  <w:p w:rsidR="00BA272C" w:rsidRPr="00BA272C" w:rsidRDefault="00BA272C">
                    <w:pPr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BA272C">
                      <w:rPr>
                        <w:rFonts w:ascii="Times New Roman" w:hAnsi="Times New Roman" w:cs="Times New Roman"/>
                        <w:sz w:val="16"/>
                      </w:rPr>
                      <w:t>Chief of Police</w:t>
                    </w:r>
                  </w:p>
                  <w:p w:rsidR="00BA272C" w:rsidRDefault="00BA272C"/>
                </w:txbxContent>
              </v:textbox>
              <w10:wrap type="square"/>
            </v:shape>
          </w:pict>
        </mc:Fallback>
      </mc:AlternateContent>
    </w:r>
    <w:r w:rsidR="00BA272C" w:rsidRPr="00BA272C">
      <w:rPr>
        <w:rFonts w:ascii="Times New Roman" w:hAnsi="Times New Roman" w:cs="Times New Roman"/>
        <w:sz w:val="56"/>
      </w:rPr>
      <w:t>Police Department</w:t>
    </w:r>
  </w:p>
  <w:p w:rsidR="00BA272C" w:rsidRDefault="00BA272C" w:rsidP="00BA272C">
    <w:pPr>
      <w:pStyle w:val="Header"/>
      <w:jc w:val="center"/>
      <w:rPr>
        <w:sz w:val="20"/>
      </w:rPr>
    </w:pPr>
    <w:r w:rsidRPr="00BA272C">
      <w:rPr>
        <w:sz w:val="20"/>
      </w:rPr>
      <w:t>65 Main St. 3</w:t>
    </w:r>
    <w:r w:rsidRPr="00BA272C">
      <w:rPr>
        <w:sz w:val="20"/>
        <w:vertAlign w:val="superscript"/>
      </w:rPr>
      <w:t>rd</w:t>
    </w:r>
    <w:r w:rsidRPr="00BA272C">
      <w:rPr>
        <w:sz w:val="20"/>
      </w:rPr>
      <w:t xml:space="preserve"> Fl.</w:t>
    </w:r>
  </w:p>
  <w:p w:rsidR="00247537" w:rsidRDefault="00247537" w:rsidP="00BA272C">
    <w:pPr>
      <w:pStyle w:val="Header"/>
      <w:jc w:val="center"/>
      <w:rPr>
        <w:sz w:val="20"/>
      </w:rPr>
    </w:pPr>
    <w:r>
      <w:rPr>
        <w:sz w:val="20"/>
      </w:rPr>
      <w:t>Ansonia, CT 06401</w:t>
    </w:r>
  </w:p>
  <w:p w:rsidR="00BA272C" w:rsidRDefault="00BA272C" w:rsidP="00BA272C">
    <w:pPr>
      <w:pStyle w:val="Header"/>
      <w:jc w:val="center"/>
      <w:rPr>
        <w:sz w:val="20"/>
      </w:rPr>
    </w:pPr>
  </w:p>
  <w:p w:rsidR="00BA272C" w:rsidRDefault="00BA272C" w:rsidP="00BA272C">
    <w:pPr>
      <w:pStyle w:val="Header"/>
      <w:jc w:val="center"/>
      <w:rPr>
        <w:sz w:val="20"/>
      </w:rPr>
    </w:pPr>
  </w:p>
  <w:p w:rsidR="00BA272C" w:rsidRDefault="00BA272C" w:rsidP="00BA272C">
    <w:pPr>
      <w:pStyle w:val="NormalWeb"/>
    </w:pPr>
    <w:r>
      <w:rPr>
        <w:noProof/>
      </w:rPr>
      <w:drawing>
        <wp:inline distT="0" distB="0" distL="0" distR="0" wp14:anchorId="58C97805" wp14:editId="0DE810E7">
          <wp:extent cx="10287000" cy="10287000"/>
          <wp:effectExtent l="0" t="0" r="0" b="0"/>
          <wp:docPr id="7" name="Picture 7" descr="C:\Users\f7374\AppData\Local\Packages\Microsoft.Windows.Photos_8wekyb3d8bbwe\TempState\ShareServiceTempFolder\ansonia20seal20color_1525808250945.jpg_42051562_ver1.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7374\AppData\Local\Packages\Microsoft.Windows.Photos_8wekyb3d8bbwe\TempState\ShareServiceTempFolder\ansonia20seal20color_1525808250945.jpg_42051562_ver1.0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0" cy="1028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272C" w:rsidRPr="00BA272C" w:rsidRDefault="00BA272C" w:rsidP="00BA272C">
    <w:pPr>
      <w:pStyle w:val="Header"/>
      <w:jc w:val="center"/>
      <w:rPr>
        <w:sz w:val="20"/>
      </w:rPr>
    </w:pPr>
    <w:r w:rsidRPr="00BA272C">
      <w:rPr>
        <w:rFonts w:ascii="Times New Roman" w:hAnsi="Times New Roman" w:cs="Times New Roman"/>
        <w:noProof/>
        <w:sz w:val="56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>
              <wp:simplePos x="0" y="0"/>
              <wp:positionH relativeFrom="column">
                <wp:posOffset>1569720</wp:posOffset>
              </wp:positionH>
              <wp:positionV relativeFrom="paragraph">
                <wp:posOffset>3779520</wp:posOffset>
              </wp:positionV>
              <wp:extent cx="2360930" cy="1404620"/>
              <wp:effectExtent l="0" t="0" r="22860" b="1143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272C" w:rsidRDefault="00BA272C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left:0;text-align:left;margin-left:123.6pt;margin-top:297.6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vQJgIAAEwEAAAOAAAAZHJzL2Uyb0RvYy54bWysVNtu2zAMfR+wfxD0vthxk6w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">
              <v:textbox style="mso-fit-shape-to-text:t">
                <w:txbxContent>
                  <w:p w:rsidR="00BA272C" w:rsidRDefault="00BA272C"/>
                </w:txbxContent>
              </v:textbox>
              <w10:wrap type="square"/>
            </v:shape>
          </w:pict>
        </mc:Fallback>
      </mc:AlternateContent>
    </w:r>
    <w:r>
      <w:rPr>
        <w:sz w:val="20"/>
      </w:rPr>
      <w:t>Ansonia, CT 06401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290" w:rsidRDefault="006B32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520BA"/>
    <w:multiLevelType w:val="hybridMultilevel"/>
    <w:tmpl w:val="9160949A"/>
    <w:lvl w:ilvl="0" w:tplc="9BA218F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132A"/>
    <w:rsid w:val="00067FFC"/>
    <w:rsid w:val="00097DFD"/>
    <w:rsid w:val="00146185"/>
    <w:rsid w:val="00247537"/>
    <w:rsid w:val="002F3EA2"/>
    <w:rsid w:val="003C132A"/>
    <w:rsid w:val="003E7A0F"/>
    <w:rsid w:val="005B134B"/>
    <w:rsid w:val="00664E33"/>
    <w:rsid w:val="006B3290"/>
    <w:rsid w:val="008101DC"/>
    <w:rsid w:val="00952D4F"/>
    <w:rsid w:val="0099706B"/>
    <w:rsid w:val="009A1911"/>
    <w:rsid w:val="00A412AF"/>
    <w:rsid w:val="00A41FDB"/>
    <w:rsid w:val="00A4724D"/>
    <w:rsid w:val="00BA272C"/>
    <w:rsid w:val="00C81775"/>
    <w:rsid w:val="00F72564"/>
    <w:rsid w:val="00F773C9"/>
    <w:rsid w:val="00F9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2C7747E-CCEC-4B37-AEE0-E5C9E278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53"/>
      <w:ind w:left="109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A27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72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A27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72C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BA272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PRE-ENROLLMENT PISTOL PERMIT PROCESS.doc</vt:lpstr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PRE-ENROLLMENT PISTOL PERMIT PROCESS.doc</dc:title>
  <cp:lastModifiedBy>Timothy Fagan</cp:lastModifiedBy>
  <cp:revision>11</cp:revision>
  <dcterms:created xsi:type="dcterms:W3CDTF">2024-04-15T17:36:00Z</dcterms:created>
  <dcterms:modified xsi:type="dcterms:W3CDTF">2024-05-01T16:43:00Z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Word</vt:lpwstr>
  </property>
  <property fmtid="{D5CDD505-2E9C-101B-9397-08002B2CF9AE}" pid="4" name="LastSaved">
    <vt:filetime>2024-04-15T00:00:00Z</vt:filetime>
  </property>
  <property fmtid="{D5CDD505-2E9C-101B-9397-08002B2CF9AE}" pid="5" name="Producer">
    <vt:lpwstr>macOS Version 10.16 (Build 20F71) Quartz PDFContext</vt:lpwstr>
  </property>
</Properties>
</file>